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B7" w:rsidRPr="00BF7C5F" w:rsidRDefault="00542AB7" w:rsidP="00542AB7">
      <w:pPr>
        <w:jc w:val="center"/>
        <w:rPr>
          <w:rFonts w:ascii="Times New Roman" w:eastAsia="Times New Roman" w:hAnsi="Times New Roman"/>
          <w:lang w:eastAsia="ru-RU"/>
        </w:rPr>
      </w:pPr>
      <w:proofErr w:type="gramStart"/>
      <w:r w:rsidRPr="00BF7C5F">
        <w:rPr>
          <w:rFonts w:ascii="Arial" w:eastAsia="Times New Roman" w:hAnsi="Arial" w:cs="Arial"/>
          <w:b/>
          <w:bCs/>
          <w:lang w:eastAsia="ru-RU"/>
        </w:rPr>
        <w:t>Сказка про язычок</w:t>
      </w:r>
      <w:proofErr w:type="gramEnd"/>
      <w:r w:rsidRPr="00BF7C5F">
        <w:rPr>
          <w:rFonts w:ascii="Arial" w:eastAsia="Times New Roman" w:hAnsi="Arial" w:cs="Arial"/>
          <w:lang w:eastAsia="ru-RU"/>
        </w:rPr>
        <w:br/>
      </w:r>
    </w:p>
    <w:p w:rsidR="00542AB7" w:rsidRPr="00BF7C5F" w:rsidRDefault="00542AB7" w:rsidP="00542AB7">
      <w:pPr>
        <w:rPr>
          <w:rFonts w:ascii="Times New Roman" w:eastAsia="Times New Roman" w:hAnsi="Times New Roman"/>
          <w:lang w:eastAsia="ru-RU"/>
        </w:rPr>
      </w:pPr>
    </w:p>
    <w:p w:rsidR="002D7A4D" w:rsidRPr="002D7A4D" w:rsidRDefault="009E1A99" w:rsidP="009E1A99">
      <w:pPr>
        <w:rPr>
          <w:rFonts w:ascii="Times New Roman" w:eastAsia="Times New Roman" w:hAnsi="Times New Roman"/>
          <w:lang w:eastAsia="ru-RU"/>
        </w:rPr>
      </w:pPr>
      <w:r w:rsidRPr="00BF7C5F">
        <w:rPr>
          <w:rFonts w:ascii="Times New Roman" w:eastAsia="Times New Roman" w:hAnsi="Times New Roman"/>
          <w:lang w:eastAsia="ru-RU"/>
        </w:rPr>
        <w:t xml:space="preserve">             </w:t>
      </w:r>
      <w:r w:rsidR="002D7A4D">
        <w:rPr>
          <w:rFonts w:ascii="Times New Roman" w:eastAsia="Times New Roman" w:hAnsi="Times New Roman"/>
          <w:lang w:eastAsia="ru-RU"/>
        </w:rPr>
        <w:t>У нас во рту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 живет язычок. </w:t>
      </w:r>
      <w:r w:rsidR="002D7A4D">
        <w:rPr>
          <w:rFonts w:ascii="Times New Roman" w:eastAsia="Times New Roman" w:hAnsi="Times New Roman"/>
          <w:lang w:eastAsia="ru-RU"/>
        </w:rPr>
        <w:t xml:space="preserve">Его зовут </w:t>
      </w:r>
      <w:proofErr w:type="spellStart"/>
      <w:r w:rsidR="002D7A4D">
        <w:rPr>
          <w:rFonts w:ascii="Times New Roman" w:eastAsia="Times New Roman" w:hAnsi="Times New Roman"/>
          <w:lang w:val="en-US" w:eastAsia="ru-RU"/>
        </w:rPr>
        <w:t>Mr</w:t>
      </w:r>
      <w:proofErr w:type="spellEnd"/>
      <w:r w:rsidR="002D7A4D" w:rsidRPr="002D7A4D">
        <w:rPr>
          <w:rFonts w:ascii="Times New Roman" w:eastAsia="Times New Roman" w:hAnsi="Times New Roman"/>
          <w:lang w:eastAsia="ru-RU"/>
        </w:rPr>
        <w:t xml:space="preserve"> </w:t>
      </w:r>
      <w:r w:rsidR="002D7A4D">
        <w:rPr>
          <w:rFonts w:ascii="Times New Roman" w:eastAsia="Times New Roman" w:hAnsi="Times New Roman"/>
          <w:lang w:val="en-US" w:eastAsia="ru-RU"/>
        </w:rPr>
        <w:t>Tongue</w:t>
      </w:r>
      <w:r w:rsidR="002D7A4D" w:rsidRPr="002D7A4D">
        <w:rPr>
          <w:rFonts w:ascii="Times New Roman" w:eastAsia="Times New Roman" w:hAnsi="Times New Roman"/>
          <w:lang w:eastAsia="ru-RU"/>
        </w:rPr>
        <w:t xml:space="preserve">. </w:t>
      </w:r>
      <w:r w:rsidR="00542AB7" w:rsidRPr="00BF7C5F">
        <w:rPr>
          <w:rFonts w:ascii="Times New Roman" w:eastAsia="Times New Roman" w:hAnsi="Times New Roman"/>
          <w:lang w:eastAsia="ru-RU"/>
        </w:rPr>
        <w:t>Давайте позовём его!</w:t>
      </w:r>
    </w:p>
    <w:p w:rsidR="00542AB7" w:rsidRPr="00BF7C5F" w:rsidRDefault="002D7A4D" w:rsidP="009E1A99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val="en-US" w:eastAsia="ru-RU"/>
        </w:rPr>
        <w:t xml:space="preserve">            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 </w:t>
      </w:r>
      <w:r w:rsidR="00542AB7" w:rsidRPr="00BF7C5F">
        <w:rPr>
          <w:rFonts w:ascii="Times New Roman" w:eastAsia="Times New Roman" w:hAnsi="Times New Roman"/>
          <w:lang w:val="en-US" w:eastAsia="ru-RU"/>
        </w:rPr>
        <w:t>Wake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 </w:t>
      </w:r>
      <w:r w:rsidR="00542AB7" w:rsidRPr="00BF7C5F">
        <w:rPr>
          <w:rFonts w:ascii="Times New Roman" w:eastAsia="Times New Roman" w:hAnsi="Times New Roman"/>
          <w:lang w:val="en-US" w:eastAsia="ru-RU"/>
        </w:rPr>
        <w:t>up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! </w:t>
      </w:r>
      <w:r w:rsidR="00542AB7" w:rsidRPr="00BF7C5F">
        <w:rPr>
          <w:rFonts w:ascii="Times New Roman" w:eastAsia="Times New Roman" w:hAnsi="Times New Roman"/>
          <w:lang w:val="en-US" w:eastAsia="ru-RU"/>
        </w:rPr>
        <w:t>Wake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 </w:t>
      </w:r>
      <w:r w:rsidR="00542AB7" w:rsidRPr="00BF7C5F">
        <w:rPr>
          <w:rFonts w:ascii="Times New Roman" w:eastAsia="Times New Roman" w:hAnsi="Times New Roman"/>
          <w:lang w:val="en-US" w:eastAsia="ru-RU"/>
        </w:rPr>
        <w:t>up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! </w:t>
      </w:r>
      <w:r w:rsidR="00542AB7" w:rsidRPr="00BF7C5F">
        <w:rPr>
          <w:rFonts w:ascii="Times New Roman" w:eastAsia="Times New Roman" w:hAnsi="Times New Roman"/>
          <w:lang w:val="en-US" w:eastAsia="ru-RU"/>
        </w:rPr>
        <w:t>Come</w:t>
      </w:r>
      <w:r w:rsidR="00542AB7" w:rsidRPr="00BF7C5F">
        <w:rPr>
          <w:rFonts w:ascii="Times New Roman" w:eastAsia="Times New Roman" w:hAnsi="Times New Roman"/>
          <w:lang w:eastAsia="ru-RU"/>
        </w:rPr>
        <w:t xml:space="preserve"> </w:t>
      </w:r>
      <w:r w:rsidR="00542AB7" w:rsidRPr="00BF7C5F">
        <w:rPr>
          <w:rFonts w:ascii="Times New Roman" w:eastAsia="Times New Roman" w:hAnsi="Times New Roman"/>
          <w:lang w:val="en-US" w:eastAsia="ru-RU"/>
        </w:rPr>
        <w:t>here</w:t>
      </w:r>
      <w:r w:rsidR="00542AB7" w:rsidRPr="00BF7C5F">
        <w:rPr>
          <w:rFonts w:ascii="Times New Roman" w:eastAsia="Times New Roman" w:hAnsi="Times New Roman"/>
          <w:lang w:eastAsia="ru-RU"/>
        </w:rPr>
        <w:t>!</w:t>
      </w:r>
    </w:p>
    <w:p w:rsidR="00542AB7" w:rsidRPr="00BF7C5F" w:rsidRDefault="00542AB7" w:rsidP="00542AB7">
      <w:pPr>
        <w:ind w:left="720"/>
        <w:rPr>
          <w:rFonts w:ascii="Times New Roman" w:eastAsia="Times New Roman" w:hAnsi="Times New Roman"/>
          <w:lang w:eastAsia="ru-RU"/>
        </w:rPr>
      </w:pPr>
      <w:r w:rsidRPr="00BF7C5F">
        <w:rPr>
          <w:rFonts w:ascii="Times New Roman" w:eastAsia="Times New Roman" w:hAnsi="Times New Roman"/>
          <w:lang w:eastAsia="ru-RU"/>
        </w:rPr>
        <w:t xml:space="preserve"> Наш язычок просыпается, потягивается и говорит: [</w:t>
      </w:r>
      <w:r w:rsidRPr="00BF7C5F">
        <w:rPr>
          <w:rFonts w:ascii="Times New Roman" w:eastAsia="Times New Roman" w:hAnsi="Times New Roman"/>
          <w:lang w:val="en-US" w:eastAsia="ru-RU"/>
        </w:rPr>
        <w:t>u</w:t>
      </w:r>
      <w:r w:rsidRPr="00BF7C5F">
        <w:rPr>
          <w:rFonts w:ascii="Times New Roman" w:eastAsia="Times New Roman" w:hAnsi="Times New Roman"/>
          <w:lang w:eastAsia="ru-RU"/>
        </w:rPr>
        <w:t xml:space="preserve">: </w:t>
      </w:r>
      <w:r w:rsidRPr="00BF7C5F">
        <w:rPr>
          <w:rFonts w:ascii="Times New Roman" w:eastAsia="Times New Roman" w:hAnsi="Times New Roman"/>
          <w:lang w:val="en-US" w:eastAsia="ru-RU"/>
        </w:rPr>
        <w:t>u</w:t>
      </w:r>
      <w:r w:rsidRPr="00BF7C5F">
        <w:rPr>
          <w:rFonts w:ascii="Times New Roman" w:eastAsia="Times New Roman" w:hAnsi="Times New Roman"/>
          <w:lang w:eastAsia="ru-RU"/>
        </w:rPr>
        <w:t xml:space="preserve">: </w:t>
      </w:r>
      <w:r w:rsidRPr="00BF7C5F">
        <w:rPr>
          <w:rFonts w:ascii="Times New Roman" w:eastAsia="Times New Roman" w:hAnsi="Times New Roman"/>
          <w:lang w:val="en-US" w:eastAsia="ru-RU"/>
        </w:rPr>
        <w:t>u</w:t>
      </w:r>
      <w:r w:rsidRPr="00BF7C5F">
        <w:rPr>
          <w:rFonts w:ascii="Times New Roman" w:eastAsia="Times New Roman" w:hAnsi="Times New Roman"/>
          <w:lang w:eastAsia="ru-RU"/>
        </w:rPr>
        <w:t>:]</w:t>
      </w:r>
    </w:p>
    <w:p w:rsidR="00542AB7" w:rsidRPr="00BF7C5F" w:rsidRDefault="00542AB7" w:rsidP="00BD5641">
      <w:pPr>
        <w:ind w:left="720"/>
        <w:rPr>
          <w:rFonts w:ascii="Times New Roman" w:eastAsia="Times New Roman" w:hAnsi="Times New Roman"/>
          <w:lang w:eastAsia="ru-RU"/>
        </w:rPr>
      </w:pPr>
      <w:r w:rsidRPr="00BF7C5F">
        <w:rPr>
          <w:rFonts w:ascii="Times New Roman" w:eastAsia="Times New Roman" w:hAnsi="Times New Roman"/>
          <w:lang w:eastAsia="ru-RU"/>
        </w:rPr>
        <w:t>Во дворе у язычка гуляют гуси. Они гогочут: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g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g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g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]. </w:t>
      </w:r>
      <w:r w:rsidRPr="00BF7C5F">
        <w:rPr>
          <w:rFonts w:ascii="Times New Roman" w:eastAsia="Times New Roman" w:hAnsi="Times New Roman"/>
          <w:i/>
          <w:iCs/>
          <w:lang w:eastAsia="ru-RU"/>
        </w:rPr>
        <w:t>(Русскоязычные дети часто оглушают английски</w:t>
      </w:r>
      <w:r w:rsidR="00BD5641" w:rsidRPr="00BF7C5F">
        <w:rPr>
          <w:rFonts w:ascii="Times New Roman" w:eastAsia="Times New Roman" w:hAnsi="Times New Roman"/>
          <w:i/>
          <w:iCs/>
          <w:lang w:eastAsia="ru-RU"/>
        </w:rPr>
        <w:t xml:space="preserve">й конечный звонкий </w:t>
      </w:r>
      <w:proofErr w:type="spellStart"/>
      <w:r w:rsidR="00BD5641" w:rsidRPr="00BF7C5F">
        <w:rPr>
          <w:rFonts w:ascii="Times New Roman" w:eastAsia="Times New Roman" w:hAnsi="Times New Roman"/>
          <w:i/>
          <w:iCs/>
          <w:lang w:eastAsia="ru-RU"/>
        </w:rPr>
        <w:t>g</w:t>
      </w:r>
      <w:proofErr w:type="spellEnd"/>
      <w:r w:rsidR="00BD5641" w:rsidRPr="00BF7C5F">
        <w:rPr>
          <w:rFonts w:ascii="Times New Roman" w:eastAsia="Times New Roman" w:hAnsi="Times New Roman"/>
          <w:i/>
          <w:iCs/>
          <w:lang w:eastAsia="ru-RU"/>
        </w:rPr>
        <w:t xml:space="preserve">, поэтому </w:t>
      </w:r>
      <w:r w:rsidRPr="00BF7C5F">
        <w:rPr>
          <w:rFonts w:ascii="Times New Roman" w:eastAsia="Times New Roman" w:hAnsi="Times New Roman"/>
          <w:i/>
          <w:iCs/>
          <w:lang w:eastAsia="ru-RU"/>
        </w:rPr>
        <w:t xml:space="preserve"> каждый раз напоминаем </w:t>
      </w:r>
      <w:proofErr w:type="gramStart"/>
      <w:r w:rsidRPr="00BF7C5F">
        <w:rPr>
          <w:rFonts w:ascii="Times New Roman" w:eastAsia="Times New Roman" w:hAnsi="Times New Roman"/>
          <w:i/>
          <w:iCs/>
          <w:lang w:eastAsia="ru-RU"/>
        </w:rPr>
        <w:t>детям</w:t>
      </w:r>
      <w:proofErr w:type="gramEnd"/>
      <w:r w:rsidRPr="00BF7C5F">
        <w:rPr>
          <w:rFonts w:ascii="Times New Roman" w:eastAsia="Times New Roman" w:hAnsi="Times New Roman"/>
          <w:i/>
          <w:iCs/>
          <w:lang w:eastAsia="ru-RU"/>
        </w:rPr>
        <w:t xml:space="preserve"> что в этом слове в конце гогочут гуси, например – </w:t>
      </w:r>
      <w:proofErr w:type="spellStart"/>
      <w:r w:rsidRPr="00BF7C5F">
        <w:rPr>
          <w:rFonts w:ascii="Times New Roman" w:eastAsia="Times New Roman" w:hAnsi="Times New Roman"/>
          <w:i/>
          <w:iCs/>
          <w:lang w:eastAsia="ru-RU"/>
        </w:rPr>
        <w:t>a</w:t>
      </w:r>
      <w:proofErr w:type="spellEnd"/>
      <w:r w:rsidRPr="00BF7C5F">
        <w:rPr>
          <w:rFonts w:ascii="Times New Roman" w:eastAsia="Times New Roman" w:hAnsi="Times New Roman"/>
          <w:i/>
          <w:iCs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i/>
          <w:iCs/>
          <w:lang w:eastAsia="ru-RU"/>
        </w:rPr>
        <w:t>do</w:t>
      </w:r>
      <w:r w:rsidRPr="00BF7C5F">
        <w:rPr>
          <w:rFonts w:ascii="Times New Roman" w:eastAsia="Times New Roman" w:hAnsi="Times New Roman"/>
          <w:b/>
          <w:bCs/>
          <w:i/>
          <w:iCs/>
          <w:lang w:eastAsia="ru-RU"/>
        </w:rPr>
        <w:t>g</w:t>
      </w:r>
      <w:proofErr w:type="spellEnd"/>
      <w:r w:rsidRPr="00BF7C5F">
        <w:rPr>
          <w:rFonts w:ascii="Times New Roman" w:eastAsia="Times New Roman" w:hAnsi="Times New Roman"/>
          <w:i/>
          <w:iCs/>
          <w:lang w:eastAsia="ru-RU"/>
        </w:rPr>
        <w:t>.)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Times New Roman" w:eastAsia="Times New Roman" w:hAnsi="Times New Roman"/>
          <w:lang w:eastAsia="ru-RU"/>
        </w:rPr>
        <w:br/>
      </w:r>
      <w:r w:rsidRPr="00BF7C5F">
        <w:rPr>
          <w:rFonts w:ascii="Times New Roman" w:eastAsia="Times New Roman" w:hAnsi="Times New Roman"/>
          <w:lang w:eastAsia="ru-RU"/>
        </w:rPr>
        <w:br/>
        <w:t>Он в хорошем настроении и</w:t>
      </w:r>
      <w:r w:rsidR="00BD5641"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Times New Roman" w:eastAsia="Times New Roman" w:hAnsi="Times New Roman"/>
          <w:lang w:eastAsia="ru-RU"/>
        </w:rPr>
        <w:t>поёт: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l-l-l</w:t>
      </w:r>
      <w:proofErr w:type="spellEnd"/>
      <w:r w:rsidRPr="00BF7C5F">
        <w:rPr>
          <w:rFonts w:ascii="Times New Roman" w:eastAsia="Times New Roman" w:hAnsi="Times New Roman"/>
          <w:lang w:eastAsia="ru-RU"/>
        </w:rPr>
        <w:t>],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la,la,la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] </w:t>
      </w:r>
    </w:p>
    <w:p w:rsidR="00542AB7" w:rsidRPr="00BF7C5F" w:rsidRDefault="00542AB7" w:rsidP="00542AB7">
      <w:pPr>
        <w:ind w:left="720"/>
        <w:rPr>
          <w:rFonts w:ascii="Times New Roman" w:eastAsia="Times New Roman" w:hAnsi="Times New Roman"/>
          <w:lang w:eastAsia="ru-RU"/>
        </w:rPr>
      </w:pPr>
      <w:r w:rsidRPr="00BF7C5F">
        <w:rPr>
          <w:rFonts w:ascii="Times New Roman" w:eastAsia="Times New Roman" w:hAnsi="Times New Roman"/>
          <w:i/>
          <w:iCs/>
          <w:lang w:eastAsia="ru-RU"/>
        </w:rPr>
        <w:t>(При необходимости, обратить внимание детей на положение языка – язычок поет не на зубках, а на горке.)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Times New Roman" w:eastAsia="Times New Roman" w:hAnsi="Times New Roman"/>
          <w:lang w:eastAsia="ru-RU"/>
        </w:rPr>
        <w:br/>
        <w:t>Язычок очень любит, когда у него дома чисто. Он сидит на горке, и выбивает коврик, вот так: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t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t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t</w:t>
      </w:r>
      <w:proofErr w:type="spellEnd"/>
      <w:r w:rsidRPr="00BF7C5F">
        <w:rPr>
          <w:rFonts w:ascii="Times New Roman" w:eastAsia="Times New Roman" w:hAnsi="Times New Roman"/>
          <w:lang w:eastAsia="ru-RU"/>
        </w:rPr>
        <w:t>].</w:t>
      </w:r>
    </w:p>
    <w:p w:rsidR="00542AB7" w:rsidRPr="00BF7C5F" w:rsidRDefault="00542AB7" w:rsidP="00542AB7">
      <w:pPr>
        <w:ind w:left="720"/>
        <w:rPr>
          <w:rFonts w:ascii="Times New Roman" w:eastAsia="Times New Roman" w:hAnsi="Times New Roman"/>
          <w:lang w:eastAsia="ru-RU"/>
        </w:rPr>
      </w:pPr>
    </w:p>
    <w:p w:rsidR="00542AB7" w:rsidRPr="00BF7C5F" w:rsidRDefault="00542AB7" w:rsidP="00542AB7">
      <w:pPr>
        <w:ind w:left="720"/>
        <w:rPr>
          <w:rFonts w:ascii="Times New Roman" w:eastAsia="Times New Roman" w:hAnsi="Times New Roman"/>
          <w:lang w:eastAsia="ru-RU"/>
        </w:rPr>
      </w:pPr>
      <w:r w:rsidRPr="00BF7C5F">
        <w:rPr>
          <w:rFonts w:ascii="Times New Roman" w:eastAsia="Times New Roman" w:hAnsi="Times New Roman"/>
          <w:lang w:eastAsia="ru-RU"/>
        </w:rPr>
        <w:t xml:space="preserve">Вдруг пошел </w:t>
      </w:r>
      <w:proofErr w:type="gramStart"/>
      <w:r w:rsidRPr="00BF7C5F">
        <w:rPr>
          <w:rFonts w:ascii="Times New Roman" w:eastAsia="Times New Roman" w:hAnsi="Times New Roman"/>
          <w:lang w:eastAsia="ru-RU"/>
        </w:rPr>
        <w:t>дождь</w:t>
      </w:r>
      <w:proofErr w:type="gramEnd"/>
      <w:r w:rsidRPr="00BF7C5F">
        <w:rPr>
          <w:rFonts w:ascii="Times New Roman" w:eastAsia="Times New Roman" w:hAnsi="Times New Roman"/>
          <w:lang w:eastAsia="ru-RU"/>
        </w:rPr>
        <w:t xml:space="preserve"> и язычок спрятался в домик. Он сидит на горке и слушает, как по крыше стучит дождик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d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d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d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]. </w:t>
      </w:r>
      <w:r w:rsidRPr="00BF7C5F">
        <w:rPr>
          <w:rFonts w:ascii="Times New Roman" w:eastAsia="Times New Roman" w:hAnsi="Times New Roman"/>
          <w:lang w:eastAsia="ru-RU"/>
        </w:rPr>
        <w:br/>
      </w:r>
    </w:p>
    <w:p w:rsidR="00542AB7" w:rsidRPr="00BF7C5F" w:rsidRDefault="00542AB7" w:rsidP="00542AB7">
      <w:pPr>
        <w:ind w:left="720"/>
        <w:rPr>
          <w:rFonts w:ascii="Times New Roman" w:eastAsia="Times New Roman" w:hAnsi="Times New Roman"/>
          <w:lang w:eastAsia="ru-RU"/>
        </w:rPr>
      </w:pPr>
      <w:r w:rsidRPr="00BF7C5F">
        <w:rPr>
          <w:rFonts w:ascii="Times New Roman" w:eastAsia="Times New Roman" w:hAnsi="Times New Roman"/>
          <w:lang w:eastAsia="ru-RU"/>
        </w:rPr>
        <w:t>А во дворе у язычка живет собачка. Это очень добрая собачка, когда она встречает своего друга, она радостно рычит: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r</w:t>
      </w:r>
      <w:proofErr w:type="spellEnd"/>
      <w:r w:rsidRPr="00BF7C5F">
        <w:rPr>
          <w:rFonts w:ascii="Times New Roman" w:eastAsia="Times New Roman" w:hAnsi="Times New Roman"/>
          <w:lang w:eastAsia="ru-RU"/>
        </w:rPr>
        <w:t>–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r</w:t>
      </w:r>
      <w:proofErr w:type="spellEnd"/>
      <w:r w:rsidRPr="00BF7C5F">
        <w:rPr>
          <w:rFonts w:ascii="Times New Roman" w:eastAsia="Times New Roman" w:hAnsi="Times New Roman"/>
          <w:lang w:eastAsia="ru-RU"/>
        </w:rPr>
        <w:t>–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r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]. </w:t>
      </w:r>
      <w:proofErr w:type="gramStart"/>
      <w:r w:rsidRPr="00BF7C5F">
        <w:rPr>
          <w:rFonts w:ascii="Times New Roman" w:eastAsia="Times New Roman" w:hAnsi="Times New Roman"/>
          <w:i/>
          <w:iCs/>
          <w:lang w:eastAsia="ru-RU"/>
        </w:rPr>
        <w:t>(Некоторые дети пытаются воспроизвести русский “Р”, поставив язык на альвеолы.</w:t>
      </w:r>
      <w:proofErr w:type="gramEnd"/>
      <w:r w:rsidRPr="00BF7C5F">
        <w:rPr>
          <w:rFonts w:ascii="Times New Roman" w:eastAsia="Times New Roman" w:hAnsi="Times New Roman"/>
          <w:i/>
          <w:iCs/>
          <w:lang w:eastAsia="ru-RU"/>
        </w:rPr>
        <w:t xml:space="preserve"> Объясняем детям, что наша собачка добрая и рычит не сердито, а очень легко, язычок должен быть за горкой. </w:t>
      </w:r>
      <w:proofErr w:type="gramStart"/>
      <w:r w:rsidRPr="00BF7C5F">
        <w:rPr>
          <w:rFonts w:ascii="Times New Roman" w:eastAsia="Times New Roman" w:hAnsi="Times New Roman"/>
          <w:i/>
          <w:iCs/>
          <w:lang w:eastAsia="ru-RU"/>
        </w:rPr>
        <w:t>Если не получается, просим детей подвинуть язычок еще дальше за горку.)</w:t>
      </w:r>
      <w:proofErr w:type="gramEnd"/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Times New Roman" w:eastAsia="Times New Roman" w:hAnsi="Times New Roman"/>
          <w:lang w:eastAsia="ru-RU"/>
        </w:rPr>
        <w:br/>
      </w:r>
      <w:r w:rsidRPr="00BF7C5F">
        <w:rPr>
          <w:rFonts w:ascii="Times New Roman" w:eastAsia="Times New Roman" w:hAnsi="Times New Roman"/>
          <w:lang w:eastAsia="ru-RU"/>
        </w:rPr>
        <w:br/>
        <w:t xml:space="preserve">В саду у язычка живет его знакомая пчелка. Она приветствует его так: </w:t>
      </w:r>
      <w:r w:rsidRPr="00BF7C5F">
        <w:rPr>
          <w:rFonts w:ascii="Times New Roman" w:eastAsia="Times New Roman" w:hAnsi="Times New Roman"/>
          <w:i/>
          <w:iCs/>
          <w:lang w:eastAsia="ru-RU"/>
        </w:rPr>
        <w:t xml:space="preserve">(звонкий английский звук, передаваемый буквосочетанием </w:t>
      </w:r>
      <w:proofErr w:type="spellStart"/>
      <w:r w:rsidRPr="00BF7C5F">
        <w:rPr>
          <w:rFonts w:ascii="Times New Roman" w:eastAsia="Times New Roman" w:hAnsi="Times New Roman"/>
          <w:i/>
          <w:iCs/>
          <w:lang w:eastAsia="ru-RU"/>
        </w:rPr>
        <w:t>th</w:t>
      </w:r>
      <w:proofErr w:type="spellEnd"/>
      <w:r w:rsidRPr="00BF7C5F">
        <w:rPr>
          <w:rFonts w:ascii="Times New Roman" w:eastAsia="Times New Roman" w:hAnsi="Times New Roman"/>
          <w:i/>
          <w:iCs/>
          <w:lang w:eastAsia="ru-RU"/>
        </w:rPr>
        <w:t>)</w:t>
      </w:r>
      <w:r w:rsidRPr="00BF7C5F">
        <w:rPr>
          <w:rFonts w:ascii="Times New Roman" w:eastAsia="Times New Roman" w:hAnsi="Times New Roman"/>
          <w:lang w:eastAsia="ru-RU"/>
        </w:rPr>
        <w:t xml:space="preserve">. Язычку нужно выглянуть наружу, чтобы прожужжать в ответ. Выгляни, язычок, на улицу, попробуй пожужжать! </w:t>
      </w:r>
      <w:r w:rsidRPr="00BF7C5F">
        <w:rPr>
          <w:rFonts w:ascii="Times New Roman" w:eastAsia="Times New Roman" w:hAnsi="Times New Roman"/>
          <w:lang w:eastAsia="ru-RU"/>
        </w:rPr>
        <w:br/>
        <w:t>А в корнях большого дуба живет старая мудрая змея, она так здоровается с язычком</w:t>
      </w:r>
      <w:proofErr w:type="gramStart"/>
      <w:r w:rsidRPr="00BF7C5F">
        <w:rPr>
          <w:rFonts w:ascii="Times New Roman" w:eastAsia="Times New Roman" w:hAnsi="Times New Roman"/>
          <w:lang w:eastAsia="ru-RU"/>
        </w:rPr>
        <w:t>: [</w:t>
      </w:r>
      <w:r w:rsidRPr="00BF7C5F">
        <w:rPr>
          <w:rFonts w:ascii="Microsoft Sans Serif" w:eastAsia="Times New Roman" w:hAnsi="Microsoft Sans Serif" w:cs="Microsoft Sans Serif"/>
          <w:lang w:eastAsia="ru-RU"/>
        </w:rPr>
        <w:t>θ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Microsoft Sans Serif" w:eastAsia="Times New Roman" w:hAnsi="Microsoft Sans Serif" w:cs="Microsoft Sans Serif"/>
          <w:lang w:eastAsia="ru-RU"/>
        </w:rPr>
        <w:t>θ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Microsoft Sans Serif" w:eastAsia="Times New Roman" w:hAnsi="Microsoft Sans Serif" w:cs="Microsoft Sans Serif"/>
          <w:lang w:eastAsia="ru-RU"/>
        </w:rPr>
        <w:t>θ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]. </w:t>
      </w:r>
      <w:proofErr w:type="gramEnd"/>
      <w:r w:rsidRPr="00BF7C5F">
        <w:rPr>
          <w:rFonts w:ascii="Times New Roman" w:eastAsia="Times New Roman" w:hAnsi="Times New Roman"/>
          <w:lang w:eastAsia="ru-RU"/>
        </w:rPr>
        <w:t>Чтобы ответить на приветствие, язычку снова нужно выглянуть из домика. Давайте попробуем</w:t>
      </w:r>
      <w:proofErr w:type="gramStart"/>
      <w:r w:rsidRPr="00BF7C5F">
        <w:rPr>
          <w:rFonts w:ascii="Times New Roman" w:eastAsia="Times New Roman" w:hAnsi="Times New Roman"/>
          <w:lang w:eastAsia="ru-RU"/>
        </w:rPr>
        <w:t>: [</w:t>
      </w:r>
      <w:r w:rsidRPr="00BF7C5F">
        <w:rPr>
          <w:rFonts w:ascii="Microsoft Sans Serif" w:eastAsia="Times New Roman" w:hAnsi="Microsoft Sans Serif" w:cs="Microsoft Sans Serif"/>
          <w:lang w:eastAsia="ru-RU"/>
        </w:rPr>
        <w:t>θ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Microsoft Sans Serif" w:eastAsia="Times New Roman" w:hAnsi="Microsoft Sans Serif" w:cs="Microsoft Sans Serif"/>
          <w:lang w:eastAsia="ru-RU"/>
        </w:rPr>
        <w:t>θ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Microsoft Sans Serif" w:eastAsia="Times New Roman" w:hAnsi="Microsoft Sans Serif" w:cs="Microsoft Sans Serif"/>
          <w:lang w:eastAsia="ru-RU"/>
        </w:rPr>
        <w:t>θ</w:t>
      </w:r>
      <w:proofErr w:type="spellEnd"/>
      <w:r w:rsidR="009E1A99" w:rsidRPr="00BF7C5F">
        <w:rPr>
          <w:rFonts w:ascii="Times New Roman" w:eastAsia="Times New Roman" w:hAnsi="Times New Roman"/>
          <w:lang w:eastAsia="ru-RU"/>
        </w:rPr>
        <w:t xml:space="preserve">]. </w:t>
      </w:r>
      <w:r w:rsidR="009E1A99" w:rsidRPr="00BF7C5F">
        <w:rPr>
          <w:rFonts w:ascii="Times New Roman" w:eastAsia="Times New Roman" w:hAnsi="Times New Roman"/>
          <w:lang w:eastAsia="ru-RU"/>
        </w:rPr>
        <w:br/>
      </w:r>
      <w:proofErr w:type="gramEnd"/>
      <w:r w:rsidRPr="00BF7C5F">
        <w:rPr>
          <w:rFonts w:ascii="Times New Roman" w:eastAsia="Times New Roman" w:hAnsi="Times New Roman"/>
          <w:lang w:eastAsia="ru-RU"/>
        </w:rPr>
        <w:t>Он проветривает свой домик, открывает дверь и дверь</w:t>
      </w:r>
      <w:r w:rsidR="009E1A99" w:rsidRPr="00BF7C5F">
        <w:rPr>
          <w:rFonts w:ascii="Times New Roman" w:eastAsia="Times New Roman" w:hAnsi="Times New Roman"/>
          <w:lang w:eastAsia="ru-RU"/>
        </w:rPr>
        <w:t xml:space="preserve"> хлопает от ветра [</w:t>
      </w:r>
      <w:proofErr w:type="spellStart"/>
      <w:r w:rsidR="009E1A99" w:rsidRPr="00BF7C5F">
        <w:rPr>
          <w:rFonts w:ascii="Times New Roman" w:eastAsia="Times New Roman" w:hAnsi="Times New Roman"/>
          <w:lang w:eastAsia="ru-RU"/>
        </w:rPr>
        <w:t>w</w:t>
      </w:r>
      <w:proofErr w:type="spellEnd"/>
      <w:r w:rsidR="009E1A99"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9E1A99" w:rsidRPr="00BF7C5F">
        <w:rPr>
          <w:rFonts w:ascii="Times New Roman" w:eastAsia="Times New Roman" w:hAnsi="Times New Roman"/>
          <w:lang w:eastAsia="ru-RU"/>
        </w:rPr>
        <w:t>w</w:t>
      </w:r>
      <w:proofErr w:type="spellEnd"/>
      <w:r w:rsidR="009E1A99"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="009E1A99" w:rsidRPr="00BF7C5F">
        <w:rPr>
          <w:rFonts w:ascii="Times New Roman" w:eastAsia="Times New Roman" w:hAnsi="Times New Roman"/>
          <w:lang w:eastAsia="ru-RU"/>
        </w:rPr>
        <w:t>w</w:t>
      </w:r>
      <w:proofErr w:type="spellEnd"/>
      <w:r w:rsidR="009E1A99" w:rsidRPr="00BF7C5F">
        <w:rPr>
          <w:rFonts w:ascii="Times New Roman" w:eastAsia="Times New Roman" w:hAnsi="Times New Roman"/>
          <w:lang w:eastAsia="ru-RU"/>
        </w:rPr>
        <w:t xml:space="preserve">]. </w:t>
      </w:r>
      <w:r w:rsidR="009E1A99" w:rsidRPr="00BF7C5F">
        <w:rPr>
          <w:rFonts w:ascii="Times New Roman" w:eastAsia="Times New Roman" w:hAnsi="Times New Roman"/>
          <w:lang w:eastAsia="ru-RU"/>
        </w:rPr>
        <w:br/>
      </w:r>
      <w:r w:rsidR="009E1A99" w:rsidRPr="00BF7C5F">
        <w:rPr>
          <w:rFonts w:ascii="Times New Roman" w:eastAsia="Times New Roman" w:hAnsi="Times New Roman"/>
          <w:lang w:eastAsia="ru-RU"/>
        </w:rPr>
        <w:br/>
      </w:r>
      <w:r w:rsidRPr="00BF7C5F">
        <w:rPr>
          <w:rFonts w:ascii="Times New Roman" w:eastAsia="Times New Roman" w:hAnsi="Times New Roman"/>
          <w:lang w:eastAsia="ru-RU"/>
        </w:rPr>
        <w:t>Однажды язычок заболел и закашлял: [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k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k</w:t>
      </w:r>
      <w:proofErr w:type="spellEnd"/>
      <w:r w:rsidRPr="00BF7C5F"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 w:rsidRPr="00BF7C5F">
        <w:rPr>
          <w:rFonts w:ascii="Times New Roman" w:eastAsia="Times New Roman" w:hAnsi="Times New Roman"/>
          <w:lang w:eastAsia="ru-RU"/>
        </w:rPr>
        <w:t>k</w:t>
      </w:r>
      <w:proofErr w:type="spellEnd"/>
      <w:r w:rsidRPr="00BF7C5F">
        <w:rPr>
          <w:rFonts w:ascii="Times New Roman" w:eastAsia="Times New Roman" w:hAnsi="Times New Roman"/>
          <w:lang w:eastAsia="ru-RU"/>
        </w:rPr>
        <w:t>]</w:t>
      </w:r>
      <w:proofErr w:type="gramStart"/>
      <w:r w:rsidRPr="00BF7C5F">
        <w:rPr>
          <w:rFonts w:ascii="Times New Roman" w:eastAsia="Times New Roman" w:hAnsi="Times New Roman"/>
          <w:lang w:eastAsia="ru-RU"/>
        </w:rPr>
        <w:t>.</w:t>
      </w:r>
      <w:proofErr w:type="gramEnd"/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Times New Roman" w:eastAsia="Times New Roman" w:hAnsi="Times New Roman"/>
          <w:i/>
          <w:iCs/>
          <w:lang w:eastAsia="ru-RU"/>
        </w:rPr>
        <w:t>(</w:t>
      </w:r>
      <w:proofErr w:type="gramStart"/>
      <w:r w:rsidRPr="00BF7C5F">
        <w:rPr>
          <w:rFonts w:ascii="Times New Roman" w:eastAsia="Times New Roman" w:hAnsi="Times New Roman"/>
          <w:i/>
          <w:iCs/>
          <w:lang w:eastAsia="ru-RU"/>
        </w:rPr>
        <w:t>с</w:t>
      </w:r>
      <w:proofErr w:type="gramEnd"/>
      <w:r w:rsidRPr="00BF7C5F">
        <w:rPr>
          <w:rFonts w:ascii="Times New Roman" w:eastAsia="Times New Roman" w:hAnsi="Times New Roman"/>
          <w:i/>
          <w:iCs/>
          <w:lang w:eastAsia="ru-RU"/>
        </w:rPr>
        <w:t xml:space="preserve"> придыханием)</w:t>
      </w:r>
      <w:r w:rsidRPr="00BF7C5F">
        <w:rPr>
          <w:rFonts w:ascii="Times New Roman" w:eastAsia="Times New Roman" w:hAnsi="Times New Roman"/>
          <w:lang w:eastAsia="ru-RU"/>
        </w:rPr>
        <w:t xml:space="preserve"> он, конечно, быстро поправился и навестил всех своих друзей. </w:t>
      </w:r>
      <w:r w:rsidRPr="00BF7C5F">
        <w:rPr>
          <w:rFonts w:ascii="Times New Roman" w:eastAsia="Times New Roman" w:hAnsi="Times New Roman"/>
          <w:i/>
          <w:iCs/>
          <w:lang w:eastAsia="ru-RU"/>
        </w:rPr>
        <w:t>(Можно еще раз повторить звуки.)</w:t>
      </w:r>
      <w:r w:rsidRPr="00BF7C5F">
        <w:rPr>
          <w:rFonts w:ascii="Times New Roman" w:eastAsia="Times New Roman" w:hAnsi="Times New Roman"/>
          <w:lang w:eastAsia="ru-RU"/>
        </w:rPr>
        <w:t xml:space="preserve"> </w:t>
      </w:r>
      <w:r w:rsidRPr="00BF7C5F">
        <w:rPr>
          <w:rFonts w:ascii="Times New Roman" w:eastAsia="Times New Roman" w:hAnsi="Times New Roman"/>
          <w:lang w:eastAsia="ru-RU"/>
        </w:rPr>
        <w:br/>
      </w:r>
      <w:r w:rsidRPr="00BF7C5F">
        <w:rPr>
          <w:rFonts w:ascii="Times New Roman" w:eastAsia="Times New Roman" w:hAnsi="Times New Roman"/>
          <w:lang w:eastAsia="ru-RU"/>
        </w:rPr>
        <w:br/>
      </w:r>
    </w:p>
    <w:p w:rsidR="00227681" w:rsidRPr="00BF7C5F" w:rsidRDefault="002D7A4D"/>
    <w:sectPr w:rsidR="00227681" w:rsidRPr="00BF7C5F" w:rsidSect="006B7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542AB7"/>
    <w:rsid w:val="00021C91"/>
    <w:rsid w:val="002D7A4D"/>
    <w:rsid w:val="00542AB7"/>
    <w:rsid w:val="005E72D3"/>
    <w:rsid w:val="00681779"/>
    <w:rsid w:val="006B7266"/>
    <w:rsid w:val="00770D26"/>
    <w:rsid w:val="009E1A99"/>
    <w:rsid w:val="00BD5641"/>
    <w:rsid w:val="00BF7C5F"/>
    <w:rsid w:val="00C943D4"/>
    <w:rsid w:val="00D10DF1"/>
    <w:rsid w:val="00F1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F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0DF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0DF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0DF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0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0D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0DF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0DF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0DF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0DF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0D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10D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10D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10DF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10D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10DF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10DF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10DF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10D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10DF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10D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10DF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10DF1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10DF1"/>
    <w:rPr>
      <w:b/>
      <w:bCs/>
    </w:rPr>
  </w:style>
  <w:style w:type="character" w:styleId="a8">
    <w:name w:val="Emphasis"/>
    <w:basedOn w:val="a0"/>
    <w:uiPriority w:val="20"/>
    <w:qFormat/>
    <w:rsid w:val="00D10DF1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10DF1"/>
    <w:rPr>
      <w:szCs w:val="32"/>
    </w:rPr>
  </w:style>
  <w:style w:type="paragraph" w:styleId="aa">
    <w:name w:val="List Paragraph"/>
    <w:basedOn w:val="a"/>
    <w:uiPriority w:val="34"/>
    <w:qFormat/>
    <w:rsid w:val="00D10DF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0DF1"/>
    <w:rPr>
      <w:i/>
    </w:rPr>
  </w:style>
  <w:style w:type="character" w:customStyle="1" w:styleId="22">
    <w:name w:val="Цитата 2 Знак"/>
    <w:basedOn w:val="a0"/>
    <w:link w:val="21"/>
    <w:uiPriority w:val="29"/>
    <w:rsid w:val="00D10DF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10DF1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10DF1"/>
    <w:rPr>
      <w:b/>
      <w:i/>
      <w:sz w:val="24"/>
    </w:rPr>
  </w:style>
  <w:style w:type="character" w:styleId="ad">
    <w:name w:val="Subtle Emphasis"/>
    <w:uiPriority w:val="19"/>
    <w:qFormat/>
    <w:rsid w:val="00D10DF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10DF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10DF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10DF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10DF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10DF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Викторовна</dc:creator>
  <cp:keywords/>
  <dc:description/>
  <cp:lastModifiedBy>Уля и Геля</cp:lastModifiedBy>
  <cp:revision>7</cp:revision>
  <dcterms:created xsi:type="dcterms:W3CDTF">2011-08-29T11:53:00Z</dcterms:created>
  <dcterms:modified xsi:type="dcterms:W3CDTF">2011-10-12T11:16:00Z</dcterms:modified>
</cp:coreProperties>
</file>